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2F0" w:rsidRDefault="00CB12F0" w:rsidP="00CB12F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Утверждено:</w:t>
      </w:r>
    </w:p>
    <w:p w:rsidR="00CB12F0" w:rsidRDefault="00CB12F0" w:rsidP="00CB12F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приказом директора </w:t>
      </w:r>
    </w:p>
    <w:p w:rsidR="00CB12F0" w:rsidRDefault="00CB12F0" w:rsidP="00CB12F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МБУК «ТДО»</w:t>
      </w:r>
    </w:p>
    <w:p w:rsidR="00CB12F0" w:rsidRDefault="00CB12F0" w:rsidP="00CB12F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B24FDB">
        <w:rPr>
          <w:rFonts w:ascii="Times New Roman" w:hAnsi="Times New Roman" w:cs="Times New Roman"/>
          <w:sz w:val="24"/>
          <w:szCs w:val="24"/>
        </w:rPr>
        <w:t>Т.Н. Козиной</w:t>
      </w:r>
      <w:r w:rsidR="00F854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12F0" w:rsidRDefault="00CB12F0" w:rsidP="00CB12F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     от              г.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B12F0" w:rsidRDefault="00CB12F0" w:rsidP="00CB12F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CB12F0" w:rsidRDefault="00CB12F0" w:rsidP="00CB12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Окружного конкурса перевоплощений  </w:t>
      </w:r>
    </w:p>
    <w:p w:rsidR="00CB12F0" w:rsidRDefault="00CB12F0" w:rsidP="00CB12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«Точь-в-точь» </w:t>
      </w:r>
    </w:p>
    <w:p w:rsidR="00CB12F0" w:rsidRDefault="00CB12F0" w:rsidP="00CB12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2F0" w:rsidRDefault="00CB12F0" w:rsidP="00CB12F0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Окружной конкурс перевоплощений среди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>. Выкса «Точь-в-точь» (далее Конкурс) проводится в соответствии с настоящим Положением.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Учредитель конкурса: муниципальное бюджетное учреждение культуры «Творческо-досуговое объединение городского округа г. Выкса».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Организатор  Конкурса: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Дом культуры МБУК 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«Творческо-досуговое объединение городского округа г. Выкса».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2F0" w:rsidRDefault="00CB12F0" w:rsidP="00CB12F0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и задачи конкурса 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CB12F0">
        <w:rPr>
          <w:rFonts w:ascii="Times New Roman" w:hAnsi="Times New Roman" w:cs="Times New Roman"/>
          <w:sz w:val="28"/>
          <w:szCs w:val="28"/>
        </w:rPr>
        <w:t>развитие творческих способностей, эстетическ</w:t>
      </w:r>
      <w:r>
        <w:rPr>
          <w:rFonts w:ascii="Times New Roman" w:hAnsi="Times New Roman" w:cs="Times New Roman"/>
          <w:sz w:val="28"/>
          <w:szCs w:val="28"/>
        </w:rPr>
        <w:t xml:space="preserve">ой культуры в процессе создания </w:t>
      </w:r>
      <w:r w:rsidRPr="00CB12F0">
        <w:rPr>
          <w:rFonts w:ascii="Times New Roman" w:hAnsi="Times New Roman" w:cs="Times New Roman"/>
          <w:sz w:val="28"/>
          <w:szCs w:val="28"/>
        </w:rPr>
        <w:t>конкурсной работы.</w:t>
      </w:r>
    </w:p>
    <w:p w:rsidR="00CB12F0" w:rsidRDefault="00CB12F0" w:rsidP="00CB12F0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2.</w:t>
      </w:r>
      <w:r>
        <w:rPr>
          <w:b/>
          <w:sz w:val="28"/>
          <w:szCs w:val="28"/>
        </w:rPr>
        <w:t>Задачи</w:t>
      </w:r>
      <w:proofErr w:type="gramEnd"/>
      <w:r>
        <w:rPr>
          <w:b/>
          <w:sz w:val="28"/>
          <w:szCs w:val="28"/>
        </w:rPr>
        <w:t xml:space="preserve">: </w:t>
      </w:r>
    </w:p>
    <w:p w:rsidR="00CB12F0" w:rsidRPr="00CB12F0" w:rsidRDefault="00CB12F0" w:rsidP="00CB12F0">
      <w:pPr>
        <w:pStyle w:val="a4"/>
        <w:shd w:val="clear" w:color="auto" w:fill="FFFFFF"/>
        <w:spacing w:after="0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CB12F0">
        <w:rPr>
          <w:color w:val="000000"/>
          <w:sz w:val="28"/>
          <w:szCs w:val="28"/>
        </w:rPr>
        <w:t>выявление творческих инициатив, открытие новых граней таланта уч</w:t>
      </w:r>
      <w:r>
        <w:rPr>
          <w:color w:val="000000"/>
          <w:sz w:val="28"/>
          <w:szCs w:val="28"/>
        </w:rPr>
        <w:t>астников творческих коллективов;</w:t>
      </w:r>
    </w:p>
    <w:p w:rsidR="00CB12F0" w:rsidRPr="00CB12F0" w:rsidRDefault="00CB12F0" w:rsidP="00CB12F0">
      <w:pPr>
        <w:pStyle w:val="a4"/>
        <w:shd w:val="clear" w:color="auto" w:fill="FFFFFF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B12F0">
        <w:rPr>
          <w:color w:val="000000"/>
          <w:sz w:val="28"/>
          <w:szCs w:val="28"/>
        </w:rPr>
        <w:t xml:space="preserve"> создание условий для самореализации и раскрытия творческого потенциала;</w:t>
      </w:r>
    </w:p>
    <w:p w:rsidR="00CB12F0" w:rsidRDefault="00CB12F0" w:rsidP="00CB12F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B12F0">
        <w:rPr>
          <w:color w:val="000000"/>
          <w:sz w:val="28"/>
          <w:szCs w:val="28"/>
        </w:rPr>
        <w:t xml:space="preserve"> создание мотивации личности к самоп</w:t>
      </w:r>
      <w:r>
        <w:rPr>
          <w:color w:val="000000"/>
          <w:sz w:val="28"/>
          <w:szCs w:val="28"/>
        </w:rPr>
        <w:t>ознанию и самосовершенствованию.</w:t>
      </w: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CB12F0" w:rsidRDefault="00CB12F0" w:rsidP="00CB12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Сроки и место проведения конкурса</w:t>
      </w:r>
    </w:p>
    <w:p w:rsidR="00CB12F0" w:rsidRDefault="00CB12F0" w:rsidP="00CB12F0">
      <w:pPr>
        <w:pStyle w:val="a6"/>
        <w:rPr>
          <w:rFonts w:ascii="Times New Roman" w:hAnsi="Times New Roman"/>
          <w:sz w:val="28"/>
          <w:szCs w:val="28"/>
        </w:rPr>
      </w:pP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B24FDB">
        <w:rPr>
          <w:rFonts w:ascii="Times New Roman" w:hAnsi="Times New Roman" w:cs="Times New Roman"/>
          <w:sz w:val="28"/>
          <w:lang w:eastAsia="ru-RU"/>
        </w:rPr>
        <w:t>Конкурс проводится 18 октября</w:t>
      </w:r>
      <w:r>
        <w:rPr>
          <w:rFonts w:ascii="Times New Roman" w:hAnsi="Times New Roman" w:cs="Times New Roman"/>
          <w:sz w:val="28"/>
          <w:lang w:eastAsia="ru-RU"/>
        </w:rPr>
        <w:t xml:space="preserve"> 202</w:t>
      </w:r>
      <w:r w:rsidR="00B24FDB">
        <w:rPr>
          <w:rFonts w:ascii="Times New Roman" w:hAnsi="Times New Roman" w:cs="Times New Roman"/>
          <w:sz w:val="28"/>
          <w:lang w:eastAsia="ru-RU"/>
        </w:rPr>
        <w:t>6</w:t>
      </w:r>
      <w:r>
        <w:rPr>
          <w:rFonts w:ascii="Times New Roman" w:hAnsi="Times New Roman" w:cs="Times New Roman"/>
          <w:sz w:val="28"/>
          <w:lang w:eastAsia="ru-RU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в 15-00 часов в Шиморском районном Доме культуры по адресу: п. Шиморское, ул. Спортивная, д.1-А.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Регистрация участниц проводится с 14-00 до 14-45 часов </w:t>
      </w:r>
      <w:r w:rsidR="00B24FDB">
        <w:rPr>
          <w:rFonts w:ascii="Times New Roman" w:hAnsi="Times New Roman" w:cs="Times New Roman"/>
          <w:sz w:val="28"/>
          <w:szCs w:val="28"/>
        </w:rPr>
        <w:t>18</w:t>
      </w:r>
      <w:r w:rsidR="00B24FDB">
        <w:rPr>
          <w:rFonts w:ascii="Times New Roman" w:hAnsi="Times New Roman" w:cs="Times New Roman"/>
          <w:sz w:val="28"/>
          <w:lang w:eastAsia="ru-RU"/>
        </w:rPr>
        <w:t xml:space="preserve"> октября</w:t>
      </w:r>
      <w:r>
        <w:rPr>
          <w:rFonts w:ascii="Times New Roman" w:hAnsi="Times New Roman" w:cs="Times New Roman"/>
          <w:sz w:val="28"/>
          <w:lang w:eastAsia="ru-RU"/>
        </w:rPr>
        <w:t xml:space="preserve"> 202</w:t>
      </w:r>
      <w:r w:rsidR="00B24FDB">
        <w:rPr>
          <w:rFonts w:ascii="Times New Roman" w:hAnsi="Times New Roman" w:cs="Times New Roman"/>
          <w:sz w:val="28"/>
          <w:lang w:eastAsia="ru-RU"/>
        </w:rPr>
        <w:t>6</w:t>
      </w:r>
      <w:r>
        <w:rPr>
          <w:rFonts w:ascii="Times New Roman" w:hAnsi="Times New Roman" w:cs="Times New Roman"/>
          <w:sz w:val="28"/>
          <w:lang w:eastAsia="ru-RU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Шиморском районном Доме культуры. </w:t>
      </w:r>
    </w:p>
    <w:p w:rsidR="00CB12F0" w:rsidRDefault="00CB12F0" w:rsidP="00CB12F0">
      <w:pPr>
        <w:pStyle w:val="a6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и участников Конкурса состоится сразу после завершения конкурса.  </w:t>
      </w: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CB12F0" w:rsidRDefault="00CB12F0" w:rsidP="00CB12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2F0" w:rsidRDefault="00CB12F0" w:rsidP="005E032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 Условия участия в конкурсе</w:t>
      </w:r>
    </w:p>
    <w:p w:rsidR="005E0325" w:rsidRDefault="00CB12F0" w:rsidP="005E032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 конкурсе принимают участие </w:t>
      </w:r>
      <w:r w:rsidR="005E0325">
        <w:rPr>
          <w:rFonts w:ascii="Times New Roman" w:hAnsi="Times New Roman" w:cs="Times New Roman"/>
          <w:sz w:val="28"/>
          <w:szCs w:val="28"/>
        </w:rPr>
        <w:t>творческие коллективы</w:t>
      </w:r>
      <w:r>
        <w:rPr>
          <w:rFonts w:ascii="Times New Roman" w:hAnsi="Times New Roman" w:cs="Times New Roman"/>
          <w:sz w:val="28"/>
          <w:szCs w:val="28"/>
        </w:rPr>
        <w:t xml:space="preserve"> учреждений образования, дополнительного образования, учреждения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Выкса в возрасте от </w:t>
      </w:r>
      <w:r w:rsidR="005E032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CB12F0" w:rsidRDefault="005E0325" w:rsidP="005E0325">
      <w:pPr>
        <w:pStyle w:val="a6"/>
        <w:rPr>
          <w:rFonts w:ascii="Times New Roman" w:hAnsi="Times New Roman" w:cs="Times New Roman"/>
          <w:sz w:val="28"/>
          <w:szCs w:val="28"/>
        </w:rPr>
      </w:pPr>
      <w:r w:rsidRPr="005E0325">
        <w:rPr>
          <w:rFonts w:ascii="Times New Roman" w:hAnsi="Times New Roman" w:cs="Times New Roman"/>
          <w:sz w:val="28"/>
          <w:szCs w:val="28"/>
        </w:rPr>
        <w:lastRenderedPageBreak/>
        <w:t>Участники конкурса перевоплощений «Точь- в-</w:t>
      </w:r>
      <w:r>
        <w:rPr>
          <w:rFonts w:ascii="Times New Roman" w:hAnsi="Times New Roman" w:cs="Times New Roman"/>
          <w:sz w:val="28"/>
          <w:szCs w:val="28"/>
        </w:rPr>
        <w:t xml:space="preserve"> точь» примеряют на себя образы известных исполнителей (певцов</w:t>
      </w:r>
      <w:r w:rsidRPr="005E0325">
        <w:rPr>
          <w:rFonts w:ascii="Times New Roman" w:hAnsi="Times New Roman" w:cs="Times New Roman"/>
          <w:sz w:val="28"/>
          <w:szCs w:val="28"/>
        </w:rPr>
        <w:t>, артистов, групп и т.д.</w:t>
      </w:r>
      <w:r w:rsidR="00B01698">
        <w:rPr>
          <w:rFonts w:ascii="Times New Roman" w:hAnsi="Times New Roman" w:cs="Times New Roman"/>
          <w:sz w:val="28"/>
          <w:szCs w:val="28"/>
        </w:rPr>
        <w:t>,</w:t>
      </w:r>
      <w:r w:rsidRPr="005E0325">
        <w:rPr>
          <w:rFonts w:ascii="Times New Roman" w:hAnsi="Times New Roman" w:cs="Times New Roman"/>
          <w:sz w:val="28"/>
          <w:szCs w:val="28"/>
        </w:rPr>
        <w:t>) прошлого и настоящего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Конкурс проводится </w:t>
      </w:r>
      <w:r w:rsidR="005E0325">
        <w:rPr>
          <w:rFonts w:ascii="Times New Roman" w:hAnsi="Times New Roman" w:cs="Times New Roman"/>
          <w:sz w:val="28"/>
          <w:szCs w:val="28"/>
        </w:rPr>
        <w:t>по следующим возрастным критериям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3A1A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4.2.1. </w:t>
      </w:r>
      <w:r w:rsidR="00763A1A">
        <w:rPr>
          <w:rFonts w:ascii="Times New Roman" w:hAnsi="Times New Roman" w:cs="Times New Roman"/>
          <w:sz w:val="28"/>
          <w:szCs w:val="28"/>
        </w:rPr>
        <w:t>Дети от 7 до 12 лет.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</w:t>
      </w:r>
      <w:r w:rsidR="00763A1A">
        <w:rPr>
          <w:rFonts w:ascii="Times New Roman" w:hAnsi="Times New Roman" w:cs="Times New Roman"/>
          <w:sz w:val="28"/>
          <w:szCs w:val="28"/>
        </w:rPr>
        <w:t>Дети от 12 до 18 лет.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="00763A1A">
        <w:rPr>
          <w:rFonts w:ascii="Times New Roman" w:hAnsi="Times New Roman" w:cs="Times New Roman"/>
          <w:sz w:val="28"/>
          <w:szCs w:val="28"/>
        </w:rPr>
        <w:t>Взрослые</w:t>
      </w:r>
      <w:r w:rsidR="00F03AE6">
        <w:rPr>
          <w:rFonts w:ascii="Times New Roman" w:hAnsi="Times New Roman" w:cs="Times New Roman"/>
          <w:sz w:val="28"/>
          <w:szCs w:val="28"/>
        </w:rPr>
        <w:t>, от 18 лет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4.3.7 Для участия в </w:t>
      </w:r>
      <w:r w:rsidR="00763A1A">
        <w:rPr>
          <w:rFonts w:ascii="Times New Roman" w:hAnsi="Times New Roman" w:cs="Times New Roman"/>
          <w:sz w:val="28"/>
          <w:szCs w:val="28"/>
        </w:rPr>
        <w:t>конкурсе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представить заявку (Приложение№1-А)  по адресу: п. Шиморское, ул.</w:t>
      </w:r>
      <w:r w:rsidR="00763A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Спортивная, д.1-А, или электронной почте: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shimorsckij.rdk@yandex.ru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63A1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до 14-00 часов </w:t>
      </w:r>
      <w:r w:rsidR="00B24FD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13 октябр</w:t>
      </w:r>
      <w:r w:rsidR="00763A1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я 202</w:t>
      </w:r>
      <w:r w:rsidR="00B24FDB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6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 года.</w:t>
      </w:r>
    </w:p>
    <w:p w:rsidR="002F7361" w:rsidRPr="002F7361" w:rsidRDefault="002F7361" w:rsidP="002F7361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Произведения исполняются под «живой» звук или фонограмму (</w:t>
      </w:r>
      <w:r w:rsidR="00F03A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+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).</w:t>
      </w:r>
    </w:p>
    <w:p w:rsidR="002F7361" w:rsidRPr="002F7361" w:rsidRDefault="002F7361" w:rsidP="002F7361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4.3.1 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участия в конкурсе участник должен своим тв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орческим трудом создать пародию 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исполнителя (певца, группы, артиста), то есть создание у зрителя образа за счёт повторения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2F7361" w:rsidRPr="002F7361" w:rsidRDefault="002F7361" w:rsidP="002F7361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4.3.2 У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никальных черт как голосового исполнения, так и манеры поведения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артиста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сцене.</w:t>
      </w:r>
    </w:p>
    <w:p w:rsidR="002F7361" w:rsidRPr="002F7361" w:rsidRDefault="002F7361" w:rsidP="002F7361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4.3.3 </w:t>
      </w:r>
      <w:proofErr w:type="gramStart"/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выступлениях участников приветствуется наличие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декораций, костюмов, подручного 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материала, а так же возможно использование видео - заставок, слайдов.</w:t>
      </w:r>
    </w:p>
    <w:p w:rsidR="002F7361" w:rsidRDefault="002F7361" w:rsidP="002F7361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4.3.4. </w:t>
      </w:r>
      <w:r w:rsidRPr="002F73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Группа поддержки в выступлении участника допускается.</w:t>
      </w:r>
    </w:p>
    <w:p w:rsidR="00CB12F0" w:rsidRPr="00BA64C2" w:rsidRDefault="002F7361" w:rsidP="00CB12F0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4.4. Запрещается испо</w:t>
      </w:r>
      <w:r w:rsidR="00BA64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льзование образов артистов, чья концертная деятельность запрещена на территории Российской Федерации и не соответствует </w:t>
      </w:r>
      <w:r w:rsidR="00AC1C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моральным устоям.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A64C2" w:rsidRDefault="00763A1A" w:rsidP="00BA64C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A1A">
        <w:rPr>
          <w:rFonts w:ascii="Times New Roman" w:hAnsi="Times New Roman" w:cs="Times New Roman"/>
          <w:b/>
          <w:sz w:val="28"/>
          <w:szCs w:val="28"/>
        </w:rPr>
        <w:t>5. Критерии оценки</w:t>
      </w:r>
    </w:p>
    <w:p w:rsidR="00763A1A" w:rsidRPr="00763A1A" w:rsidRDefault="00BA64C2" w:rsidP="00BA64C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</w:t>
      </w:r>
      <w:r w:rsidR="00763A1A" w:rsidRP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елостность выступления;</w:t>
      </w:r>
    </w:p>
    <w:p w:rsidR="00763A1A" w:rsidRPr="00763A1A" w:rsidRDefault="00BA64C2" w:rsidP="00763A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763A1A" w:rsidRP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спользование выразительных средств (музыкальное оформление,</w:t>
      </w:r>
    </w:p>
    <w:p w:rsidR="00763A1A" w:rsidRPr="00763A1A" w:rsidRDefault="00763A1A" w:rsidP="00763A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костюмы, грим,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реквизит);</w:t>
      </w:r>
    </w:p>
    <w:p w:rsidR="00763A1A" w:rsidRDefault="00BA64C2" w:rsidP="00763A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А</w:t>
      </w:r>
      <w:r w:rsidR="00763A1A" w:rsidRP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ктерская игра</w:t>
      </w:r>
      <w:r w:rsidR="00763A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BA64C2" w:rsidRDefault="00BA64C2" w:rsidP="00BA6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</w:t>
      </w:r>
      <w:r w:rsidRPr="00BA64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ривлечение других уч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астников для постановки номера;</w:t>
      </w:r>
    </w:p>
    <w:p w:rsidR="00BA64C2" w:rsidRDefault="00BA64C2" w:rsidP="00BA6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</w:t>
      </w:r>
      <w:r w:rsidRPr="00BA64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тепень эмоционального, эстети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ческого воздействия на зрителя;</w:t>
      </w:r>
    </w:p>
    <w:p w:rsidR="002F7361" w:rsidRDefault="00BA64C2" w:rsidP="00BA6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A64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зрелищность, оригинальность.</w:t>
      </w:r>
    </w:p>
    <w:p w:rsidR="00763A1A" w:rsidRDefault="00763A1A" w:rsidP="00763A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Каждая критерия оценивается жюри в 5 баллов </w:t>
      </w:r>
    </w:p>
    <w:p w:rsidR="00763A1A" w:rsidRPr="00763A1A" w:rsidRDefault="00763A1A" w:rsidP="00763A1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5. Определение победителя </w:t>
      </w:r>
    </w:p>
    <w:p w:rsidR="00BA64C2" w:rsidRDefault="00BA64C2" w:rsidP="00BA64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BA64C2">
        <w:rPr>
          <w:rFonts w:ascii="Times New Roman" w:hAnsi="Times New Roman" w:cs="Times New Roman"/>
          <w:sz w:val="28"/>
          <w:szCs w:val="28"/>
        </w:rPr>
        <w:t xml:space="preserve"> Итоги конкурса подводятся путем подсчета баллов, выставленных каждым членом жюри. При равном количестве баллов приоритетным явл</w:t>
      </w:r>
      <w:r>
        <w:rPr>
          <w:rFonts w:ascii="Times New Roman" w:hAnsi="Times New Roman" w:cs="Times New Roman"/>
          <w:sz w:val="28"/>
          <w:szCs w:val="28"/>
        </w:rPr>
        <w:t>яется мнение председателя жюри.</w:t>
      </w:r>
    </w:p>
    <w:p w:rsidR="00CB12F0" w:rsidRDefault="00BA64C2" w:rsidP="00BA64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A64C2">
        <w:rPr>
          <w:rFonts w:ascii="Times New Roman" w:hAnsi="Times New Roman" w:cs="Times New Roman"/>
          <w:sz w:val="28"/>
          <w:szCs w:val="28"/>
        </w:rPr>
        <w:t xml:space="preserve">Жюри оставляет за собой право присуждения специальных </w:t>
      </w:r>
      <w:r>
        <w:rPr>
          <w:rFonts w:ascii="Times New Roman" w:hAnsi="Times New Roman" w:cs="Times New Roman"/>
          <w:sz w:val="28"/>
          <w:szCs w:val="28"/>
        </w:rPr>
        <w:t>приз</w:t>
      </w:r>
      <w:r w:rsidRPr="00BA64C2">
        <w:rPr>
          <w:rFonts w:ascii="Times New Roman" w:hAnsi="Times New Roman" w:cs="Times New Roman"/>
          <w:sz w:val="28"/>
          <w:szCs w:val="28"/>
        </w:rPr>
        <w:t>.</w:t>
      </w:r>
    </w:p>
    <w:p w:rsidR="002F7361" w:rsidRDefault="002F7361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6. Жюри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Конкурсная комиссия формируется из учредителей и организаторов Конкурса.  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Решение жюри конфиденциально и пересмотру не подлежит. </w:t>
      </w: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7. Награждение</w:t>
      </w:r>
    </w:p>
    <w:p w:rsidR="00CB12F0" w:rsidRDefault="00CB12F0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166393">
        <w:rPr>
          <w:rFonts w:ascii="Times New Roman" w:hAnsi="Times New Roman" w:cs="Times New Roman"/>
          <w:sz w:val="28"/>
          <w:szCs w:val="28"/>
        </w:rPr>
        <w:t>Победитель в каждой возрастной группе награждается дипломом за 1</w:t>
      </w:r>
      <w:r w:rsidR="000270B1">
        <w:rPr>
          <w:rFonts w:ascii="Times New Roman" w:hAnsi="Times New Roman" w:cs="Times New Roman"/>
          <w:sz w:val="28"/>
          <w:szCs w:val="28"/>
        </w:rPr>
        <w:t>,2,3</w:t>
      </w:r>
      <w:r w:rsidR="00166393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и подар</w:t>
      </w:r>
      <w:r w:rsidR="000270B1">
        <w:rPr>
          <w:rFonts w:ascii="Times New Roman" w:hAnsi="Times New Roman" w:cs="Times New Roman"/>
          <w:sz w:val="28"/>
          <w:szCs w:val="28"/>
        </w:rPr>
        <w:t>ком.</w:t>
      </w:r>
    </w:p>
    <w:p w:rsidR="00CB12F0" w:rsidRDefault="000270B1" w:rsidP="00CB12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CB12F0">
        <w:rPr>
          <w:rFonts w:ascii="Times New Roman" w:hAnsi="Times New Roman" w:cs="Times New Roman"/>
          <w:sz w:val="28"/>
          <w:szCs w:val="28"/>
        </w:rPr>
        <w:t>. Участники Конкурса не занявшие призовые места награждаются Дипломами участника и памятными подарками</w:t>
      </w:r>
      <w:r w:rsidR="003B1E69">
        <w:rPr>
          <w:rFonts w:ascii="Times New Roman" w:hAnsi="Times New Roman" w:cs="Times New Roman"/>
          <w:sz w:val="28"/>
          <w:szCs w:val="28"/>
        </w:rPr>
        <w:t xml:space="preserve"> от социальн</w:t>
      </w:r>
      <w:r w:rsidR="00385703">
        <w:rPr>
          <w:rFonts w:ascii="Times New Roman" w:hAnsi="Times New Roman" w:cs="Times New Roman"/>
          <w:sz w:val="28"/>
          <w:szCs w:val="28"/>
        </w:rPr>
        <w:t>ого партнера</w:t>
      </w:r>
      <w:r w:rsidR="00CB12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8. Финансовые условия</w:t>
      </w:r>
    </w:p>
    <w:p w:rsidR="00CB12F0" w:rsidRDefault="00CB12F0" w:rsidP="00CB12F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B12F0" w:rsidRDefault="00CB12F0" w:rsidP="00CB12F0">
      <w:pPr>
        <w:pStyle w:val="a6"/>
        <w:jc w:val="both"/>
      </w:pPr>
      <w:r>
        <w:rPr>
          <w:rFonts w:ascii="Times New Roman" w:hAnsi="Times New Roman"/>
          <w:sz w:val="28"/>
          <w:szCs w:val="28"/>
        </w:rPr>
        <w:t>8.1.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Финансирование </w:t>
      </w:r>
      <w:r w:rsidR="002F7361">
        <w:rPr>
          <w:rFonts w:ascii="Times New Roman" w:hAnsi="Times New Roman" w:cs="Times New Roman"/>
          <w:sz w:val="28"/>
          <w:szCs w:val="28"/>
          <w:lang w:eastAsia="ru-RU"/>
        </w:rPr>
        <w:t>конкурса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за счёт средств местного бюджета (МБУК «ТДО») городского округа г.</w:t>
      </w:r>
      <w:r w:rsidR="001663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Выкса и за счёт внебюджетных источников (оказания платных услуг и иной, приносящей доход деятельности учреждения) на основе утверждённой сметы расходов.</w:t>
      </w:r>
    </w:p>
    <w:p w:rsidR="00CB12F0" w:rsidRDefault="00CB12F0" w:rsidP="002F7361">
      <w:pPr>
        <w:pStyle w:val="a6"/>
        <w:jc w:val="both"/>
        <w:rPr>
          <w:rFonts w:ascii="Times New Roman" w:hAnsi="Times New Roman" w:cs="Times New Roman"/>
          <w:sz w:val="28"/>
          <w:szCs w:val="24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sz w:val="24"/>
          <w:szCs w:val="28"/>
        </w:rPr>
      </w:pP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Контактное лицо: 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4"/>
          <w:szCs w:val="28"/>
        </w:rPr>
      </w:pPr>
    </w:p>
    <w:p w:rsidR="00CB12F0" w:rsidRDefault="00F85479" w:rsidP="00CB12F0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Директор Шиморского РДК Юсупова Анна Сергеевна 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Шиморский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РДК: телефон 40-601, </w:t>
      </w:r>
      <w:r w:rsidR="00F85479">
        <w:rPr>
          <w:rFonts w:ascii="Times New Roman" w:hAnsi="Times New Roman" w:cs="Times New Roman"/>
          <w:sz w:val="24"/>
          <w:szCs w:val="28"/>
        </w:rPr>
        <w:t>89506125477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электронной почте:</w:t>
      </w:r>
      <w:r>
        <w:rPr>
          <w:rFonts w:ascii="Arial" w:hAnsi="Arial" w:cs="Arial"/>
          <w:color w:val="FF0000"/>
          <w:sz w:val="18"/>
          <w:szCs w:val="20"/>
          <w:shd w:val="clear" w:color="auto" w:fill="FFFFFF"/>
        </w:rPr>
        <w:t xml:space="preserve"> </w:t>
      </w:r>
      <w:r>
        <w:rPr>
          <w:rStyle w:val="dropdown-user-namefirst-letter"/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himorsckij.rdk@yandex.ru</w:t>
      </w:r>
    </w:p>
    <w:p w:rsidR="00CB12F0" w:rsidRDefault="00CB12F0" w:rsidP="00CB12F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F7361" w:rsidRPr="002F7361" w:rsidRDefault="00CB12F0" w:rsidP="002F736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2F736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F7361" w:rsidRDefault="002F7361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AC1C1A" w:rsidRDefault="00AC1C1A"/>
    <w:p w:rsidR="00385703" w:rsidRDefault="00385703"/>
    <w:p w:rsidR="00AC1C1A" w:rsidRDefault="00AC1C1A" w:rsidP="002F7361">
      <w:pPr>
        <w:jc w:val="right"/>
      </w:pPr>
    </w:p>
    <w:p w:rsidR="002F7361" w:rsidRPr="002F7361" w:rsidRDefault="002F7361" w:rsidP="002F7361">
      <w:pPr>
        <w:jc w:val="right"/>
        <w:rPr>
          <w:rFonts w:ascii="Times New Roman" w:hAnsi="Times New Roman" w:cs="Times New Roman"/>
          <w:sz w:val="32"/>
          <w:szCs w:val="32"/>
        </w:rPr>
      </w:pPr>
      <w:r w:rsidRPr="002F7361">
        <w:rPr>
          <w:rFonts w:ascii="Times New Roman" w:hAnsi="Times New Roman" w:cs="Times New Roman"/>
          <w:sz w:val="32"/>
          <w:szCs w:val="32"/>
        </w:rPr>
        <w:lastRenderedPageBreak/>
        <w:t>Приложение 1</w:t>
      </w:r>
    </w:p>
    <w:p w:rsidR="002F7361" w:rsidRPr="002F7361" w:rsidRDefault="002F7361" w:rsidP="002F7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Заявка</w:t>
      </w:r>
    </w:p>
    <w:p w:rsidR="002F7361" w:rsidRPr="002F7361" w:rsidRDefault="002F7361" w:rsidP="002F7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 xml:space="preserve">на участие в окружном конкурсе перевоплощений </w:t>
      </w:r>
    </w:p>
    <w:p w:rsidR="002F7361" w:rsidRPr="002F7361" w:rsidRDefault="002F7361" w:rsidP="002F7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«Точь-в-точь»</w:t>
      </w:r>
    </w:p>
    <w:p w:rsidR="002F7361" w:rsidRP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Учреждение_______________________________________________</w:t>
      </w:r>
    </w:p>
    <w:p w:rsidR="002F7361" w:rsidRP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Ф.И.О. (полностью) участника_________________________________________________</w:t>
      </w:r>
    </w:p>
    <w:p w:rsidR="002F7361" w:rsidRP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Контактный телефон участника</w:t>
      </w:r>
      <w:r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_________________________________</w:t>
      </w:r>
    </w:p>
    <w:p w:rsid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Исполняемый репертуар (название, авторы слов и музыки)</w:t>
      </w:r>
    </w:p>
    <w:p w:rsidR="002F7361" w:rsidRP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_________________________________________________</w:t>
      </w:r>
    </w:p>
    <w:p w:rsidR="002F7361" w:rsidRP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 xml:space="preserve">Пародия на (указать фамилию и имя </w:t>
      </w:r>
      <w:r w:rsidR="00F03AE6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артиста</w:t>
      </w: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, название группы и</w:t>
      </w:r>
    </w:p>
    <w:p w:rsidR="002F7361" w:rsidRDefault="00F03AE6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т.д.)</w:t>
      </w:r>
    </w:p>
    <w:p w:rsidR="002F7361" w:rsidRP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____________________________________________________</w:t>
      </w:r>
    </w:p>
    <w:p w:rsid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________________________</w:t>
      </w:r>
    </w:p>
    <w:p w:rsidR="002F7361" w:rsidRDefault="002F7361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2F7361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(подпись, расшифровка подписи)</w:t>
      </w: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AC1C1A" w:rsidRPr="002F7361" w:rsidRDefault="00AC1C1A" w:rsidP="002F7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:rsidR="002F7361" w:rsidRPr="002F7361" w:rsidRDefault="002F7361" w:rsidP="002F736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F7361" w:rsidRPr="002F7361" w:rsidSect="00AC1C1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C3411"/>
    <w:multiLevelType w:val="hybridMultilevel"/>
    <w:tmpl w:val="AFFE4348"/>
    <w:lvl w:ilvl="0" w:tplc="401E4000">
      <w:start w:val="1"/>
      <w:numFmt w:val="decimal"/>
      <w:lvlText w:val="%1."/>
      <w:lvlJc w:val="left"/>
      <w:pPr>
        <w:ind w:left="3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3C"/>
    <w:rsid w:val="000270B1"/>
    <w:rsid w:val="00166393"/>
    <w:rsid w:val="002F7361"/>
    <w:rsid w:val="00385703"/>
    <w:rsid w:val="003B1E69"/>
    <w:rsid w:val="00566D6D"/>
    <w:rsid w:val="005E0325"/>
    <w:rsid w:val="00763A1A"/>
    <w:rsid w:val="00883D0D"/>
    <w:rsid w:val="00A21126"/>
    <w:rsid w:val="00AC1C1A"/>
    <w:rsid w:val="00B01698"/>
    <w:rsid w:val="00B24FDB"/>
    <w:rsid w:val="00BA64C2"/>
    <w:rsid w:val="00C1652E"/>
    <w:rsid w:val="00CB12F0"/>
    <w:rsid w:val="00F03AE6"/>
    <w:rsid w:val="00F12F3C"/>
    <w:rsid w:val="00F8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D9E82"/>
  <w15:chartTrackingRefBased/>
  <w15:docId w15:val="{C703C4CB-9532-4C3F-BA8F-262EA3E1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12F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B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CB12F0"/>
  </w:style>
  <w:style w:type="paragraph" w:styleId="a6">
    <w:name w:val="No Spacing"/>
    <w:link w:val="a5"/>
    <w:uiPriority w:val="1"/>
    <w:qFormat/>
    <w:rsid w:val="00CB12F0"/>
    <w:pPr>
      <w:spacing w:after="0" w:line="240" w:lineRule="auto"/>
    </w:pPr>
  </w:style>
  <w:style w:type="character" w:customStyle="1" w:styleId="dropdown-user-namefirst-letter">
    <w:name w:val="dropdown-user-name__first-letter"/>
    <w:basedOn w:val="a0"/>
    <w:rsid w:val="00CB12F0"/>
  </w:style>
  <w:style w:type="character" w:customStyle="1" w:styleId="apple-converted-space">
    <w:name w:val="apple-converted-space"/>
    <w:basedOn w:val="a0"/>
    <w:rsid w:val="00CB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imorsckij.rd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ШРДК</dc:creator>
  <cp:keywords/>
  <dc:description/>
  <cp:lastModifiedBy>ШРДК</cp:lastModifiedBy>
  <cp:revision>12</cp:revision>
  <dcterms:created xsi:type="dcterms:W3CDTF">2024-09-01T09:02:00Z</dcterms:created>
  <dcterms:modified xsi:type="dcterms:W3CDTF">2026-09-08T12:22:00Z</dcterms:modified>
</cp:coreProperties>
</file>